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18.12.2025 N 3867-р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2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40" w:lineRule="auto"/>
        <w:ind w:firstLine="540"/>
        <w:jc w:val="both"/>
      </w:pPr>
      <w:hyperlink w:history="0" w:anchor="P362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</w:t>
      </w:r>
      <w:hyperlink w:history="0" w:anchor="P4020" w:tooltip="МИНИМАЛЬНЫЙ АССОРТИМЕНТ">
        <w:r>
          <w:rPr>
            <w:sz w:val="24"/>
            <w:color w:val="0000ff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67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21" w:name="P3621"/>
    <w:bookmarkEnd w:id="362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4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4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4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4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4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20" w:name="P4020"/>
    <w:bookmarkEnd w:id="4020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4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bookmarkStart w:id="4767" w:name="P4767"/>
    <w:bookmarkEnd w:id="47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0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11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12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13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14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</w:t>
      </w:r>
      <w:hyperlink w:history="0" r:id="rId15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</w:t>
      </w:r>
      <w:hyperlink w:history="0" r:id="rId16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r:id="rId17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</w:t>
      </w:r>
      <w:hyperlink w:history="0" r:id="rId18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r:id="rId19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</w:t>
      </w:r>
      <w:hyperlink w:history="0" r:id="rId20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hyperlink" Target="https://login.consultant.ru/link/?req=doc&amp;base=LAW&amp;n=496460&amp;date=16.02.2026" TargetMode = "External"/><Relationship Id="rId10" Type="http://schemas.openxmlformats.org/officeDocument/2006/relationships/hyperlink" Target="https://login.consultant.ru/link/?req=doc&amp;base=LAW&amp;n=351419&amp;date=16.02.2026" TargetMode = "External"/><Relationship Id="rId11" Type="http://schemas.openxmlformats.org/officeDocument/2006/relationships/hyperlink" Target="https://login.consultant.ru/link/?req=doc&amp;base=LAW&amp;n=365006&amp;date=16.02.2026" TargetMode = "External"/><Relationship Id="rId12" Type="http://schemas.openxmlformats.org/officeDocument/2006/relationships/hyperlink" Target="https://login.consultant.ru/link/?req=doc&amp;base=LAW&amp;n=368666&amp;date=16.02.2026" TargetMode = "External"/><Relationship Id="rId13" Type="http://schemas.openxmlformats.org/officeDocument/2006/relationships/hyperlink" Target="https://login.consultant.ru/link/?req=doc&amp;base=LAW&amp;n=404667&amp;date=16.02.2026" TargetMode = "External"/><Relationship Id="rId14" Type="http://schemas.openxmlformats.org/officeDocument/2006/relationships/hyperlink" Target="https://login.consultant.ru/link/?req=doc&amp;base=LAW&amp;n=413192&amp;date=16.02.2026" TargetMode = "External"/><Relationship Id="rId15" Type="http://schemas.openxmlformats.org/officeDocument/2006/relationships/hyperlink" Target="https://login.consultant.ru/link/?req=doc&amp;base=LAW&amp;n=425148&amp;date=16.02.2026" TargetMode = "External"/><Relationship Id="rId16" Type="http://schemas.openxmlformats.org/officeDocument/2006/relationships/hyperlink" Target="https://login.consultant.ru/link/?req=doc&amp;base=LAW&amp;n=428641&amp;date=16.02.2026" TargetMode = "External"/><Relationship Id="rId17" Type="http://schemas.openxmlformats.org/officeDocument/2006/relationships/hyperlink" Target="https://login.consultant.ru/link/?req=doc&amp;base=LAW&amp;n=435905&amp;date=16.02.2026" TargetMode = "External"/><Relationship Id="rId18" Type="http://schemas.openxmlformats.org/officeDocument/2006/relationships/hyperlink" Target="https://login.consultant.ru/link/?req=doc&amp;base=LAW&amp;n=449320&amp;date=16.02.2026" TargetMode = "External"/><Relationship Id="rId19" Type="http://schemas.openxmlformats.org/officeDocument/2006/relationships/hyperlink" Target="https://login.consultant.ru/link/?req=doc&amp;base=LAW&amp;n=474738&amp;date=16.02.2026" TargetMode = "External"/><Relationship Id="rId20" Type="http://schemas.openxmlformats.org/officeDocument/2006/relationships/hyperlink" Target="https://login.consultant.ru/link/?req=doc&amp;base=LAW&amp;n=496386&amp;date=16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2026-02-16T10:43:11Z</dcterms:created>
</cp:coreProperties>
</file>